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5265A6" w:rsidP="00770D7B">
      <w:pPr>
        <w:ind w:firstLine="567"/>
        <w:jc w:val="right"/>
        <w:rPr>
          <w:sz w:val="27"/>
          <w:szCs w:val="27"/>
        </w:rPr>
      </w:pPr>
      <w:r w:rsidRPr="005265A6">
        <w:rPr>
          <w:sz w:val="27"/>
          <w:szCs w:val="27"/>
        </w:rPr>
        <w:t>Дело №1-31</w:t>
      </w:r>
      <w:r w:rsidRPr="005265A6" w:rsidR="009F5A75">
        <w:rPr>
          <w:sz w:val="27"/>
          <w:szCs w:val="27"/>
        </w:rPr>
        <w:t>-2102/2024</w:t>
      </w:r>
    </w:p>
    <w:p w:rsidR="003C6B3A" w:rsidP="00770D7B">
      <w:pPr>
        <w:ind w:firstLine="567"/>
        <w:jc w:val="right"/>
        <w:rPr>
          <w:bCs/>
          <w:sz w:val="27"/>
          <w:szCs w:val="27"/>
        </w:rPr>
      </w:pPr>
      <w:r w:rsidRPr="005265A6">
        <w:rPr>
          <w:bCs/>
          <w:sz w:val="27"/>
          <w:szCs w:val="27"/>
        </w:rPr>
        <w:t xml:space="preserve">УИД </w:t>
      </w:r>
      <w:r w:rsidRPr="005265A6" w:rsidR="00353720">
        <w:rPr>
          <w:bCs/>
          <w:sz w:val="27"/>
          <w:szCs w:val="27"/>
        </w:rPr>
        <w:t>86MS0042-01-2024-003801-42</w:t>
      </w:r>
    </w:p>
    <w:p w:rsidR="005265A6" w:rsidRPr="005265A6" w:rsidP="00770D7B">
      <w:pPr>
        <w:ind w:firstLine="567"/>
        <w:jc w:val="right"/>
        <w:rPr>
          <w:bCs/>
          <w:sz w:val="27"/>
          <w:szCs w:val="27"/>
        </w:rPr>
      </w:pPr>
    </w:p>
    <w:p w:rsidR="003C6B3A" w:rsidRPr="005265A6" w:rsidP="005310F0">
      <w:pPr>
        <w:ind w:firstLine="567"/>
        <w:jc w:val="center"/>
        <w:rPr>
          <w:sz w:val="27"/>
          <w:szCs w:val="27"/>
        </w:rPr>
      </w:pPr>
      <w:r w:rsidRPr="005265A6">
        <w:rPr>
          <w:sz w:val="27"/>
          <w:szCs w:val="27"/>
        </w:rPr>
        <w:t>ПРИГОВОР</w:t>
      </w:r>
    </w:p>
    <w:p w:rsidR="003C6B3A" w:rsidRPr="005265A6" w:rsidP="005310F0">
      <w:pPr>
        <w:ind w:firstLine="567"/>
        <w:jc w:val="center"/>
        <w:rPr>
          <w:sz w:val="27"/>
          <w:szCs w:val="27"/>
        </w:rPr>
      </w:pPr>
      <w:r w:rsidRPr="005265A6">
        <w:rPr>
          <w:sz w:val="27"/>
          <w:szCs w:val="27"/>
        </w:rPr>
        <w:t>Именем Российской Федерации</w:t>
      </w:r>
    </w:p>
    <w:p w:rsidR="00744F88" w:rsidRPr="005265A6" w:rsidP="005310F0">
      <w:pPr>
        <w:ind w:firstLine="567"/>
        <w:jc w:val="center"/>
        <w:rPr>
          <w:sz w:val="27"/>
          <w:szCs w:val="27"/>
        </w:rPr>
      </w:pPr>
    </w:p>
    <w:p w:rsidR="003C6B3A" w:rsidRPr="005265A6" w:rsidP="005310F0">
      <w:pPr>
        <w:rPr>
          <w:sz w:val="27"/>
          <w:szCs w:val="27"/>
        </w:rPr>
      </w:pPr>
      <w:r w:rsidRPr="005265A6">
        <w:rPr>
          <w:sz w:val="27"/>
          <w:szCs w:val="27"/>
        </w:rPr>
        <w:t>г. Нижневартовск</w:t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</w:r>
      <w:r w:rsidRPr="005265A6" w:rsidR="00744F88">
        <w:rPr>
          <w:sz w:val="27"/>
          <w:szCs w:val="27"/>
        </w:rPr>
        <w:tab/>
        <w:t xml:space="preserve">  </w:t>
      </w:r>
      <w:r w:rsidR="005265A6">
        <w:rPr>
          <w:sz w:val="27"/>
          <w:szCs w:val="27"/>
        </w:rPr>
        <w:t xml:space="preserve">            </w:t>
      </w:r>
      <w:r w:rsidRPr="005265A6" w:rsidR="008678B2">
        <w:rPr>
          <w:sz w:val="27"/>
          <w:szCs w:val="27"/>
        </w:rPr>
        <w:t xml:space="preserve">  </w:t>
      </w:r>
      <w:r w:rsidRPr="005265A6" w:rsidR="00353720">
        <w:rPr>
          <w:sz w:val="27"/>
          <w:szCs w:val="27"/>
        </w:rPr>
        <w:t>05 июня</w:t>
      </w:r>
      <w:r w:rsidRPr="005265A6" w:rsidR="00744F88">
        <w:rPr>
          <w:sz w:val="27"/>
          <w:szCs w:val="27"/>
        </w:rPr>
        <w:t xml:space="preserve"> 2024 года</w:t>
      </w:r>
    </w:p>
    <w:p w:rsidR="0003708B" w:rsidRPr="005265A6" w:rsidP="005310F0">
      <w:pPr>
        <w:rPr>
          <w:sz w:val="27"/>
          <w:szCs w:val="27"/>
        </w:rPr>
      </w:pPr>
    </w:p>
    <w:p w:rsidR="003C6B3A" w:rsidRPr="005265A6" w:rsidP="005310F0">
      <w:pPr>
        <w:ind w:firstLine="567"/>
        <w:jc w:val="both"/>
        <w:rPr>
          <w:sz w:val="27"/>
          <w:szCs w:val="27"/>
        </w:rPr>
      </w:pPr>
      <w:r w:rsidRPr="005265A6">
        <w:rPr>
          <w:spacing w:val="1"/>
          <w:sz w:val="27"/>
          <w:szCs w:val="27"/>
        </w:rPr>
        <w:t xml:space="preserve">Мировой судья судебного участка № 2 Нижневартовского судебного района города </w:t>
      </w:r>
      <w:r w:rsidRPr="005265A6">
        <w:rPr>
          <w:spacing w:val="6"/>
          <w:sz w:val="27"/>
          <w:szCs w:val="27"/>
        </w:rPr>
        <w:t xml:space="preserve">окружного значения Нижневартовска Ханты-Мансийского автономного округа - Югры </w:t>
      </w:r>
      <w:r w:rsidRPr="005265A6">
        <w:rPr>
          <w:spacing w:val="-3"/>
          <w:sz w:val="27"/>
          <w:szCs w:val="27"/>
        </w:rPr>
        <w:t>Трифонова Л.И.,</w:t>
      </w:r>
    </w:p>
    <w:p w:rsidR="003C6B3A" w:rsidRPr="005265A6" w:rsidP="005310F0">
      <w:pPr>
        <w:ind w:firstLine="567"/>
        <w:jc w:val="both"/>
        <w:rPr>
          <w:spacing w:val="-1"/>
          <w:sz w:val="27"/>
          <w:szCs w:val="27"/>
        </w:rPr>
      </w:pPr>
      <w:r w:rsidRPr="005265A6">
        <w:rPr>
          <w:spacing w:val="-1"/>
          <w:sz w:val="27"/>
          <w:szCs w:val="27"/>
        </w:rPr>
        <w:t>при секретаре Уденеевой Л.Ф</w:t>
      </w:r>
      <w:r w:rsidRPr="005265A6" w:rsidR="00744F88">
        <w:rPr>
          <w:spacing w:val="-1"/>
          <w:sz w:val="27"/>
          <w:szCs w:val="27"/>
        </w:rPr>
        <w:t>.</w:t>
      </w:r>
      <w:r w:rsidRPr="005265A6">
        <w:rPr>
          <w:spacing w:val="-1"/>
          <w:sz w:val="27"/>
          <w:szCs w:val="27"/>
        </w:rPr>
        <w:t xml:space="preserve">,     </w:t>
      </w:r>
    </w:p>
    <w:p w:rsidR="003C6B3A" w:rsidRPr="005265A6" w:rsidP="005310F0">
      <w:pPr>
        <w:ind w:firstLine="567"/>
        <w:jc w:val="both"/>
        <w:rPr>
          <w:spacing w:val="-2"/>
          <w:sz w:val="27"/>
          <w:szCs w:val="27"/>
        </w:rPr>
      </w:pPr>
      <w:r w:rsidRPr="005265A6">
        <w:rPr>
          <w:spacing w:val="-2"/>
          <w:sz w:val="27"/>
          <w:szCs w:val="27"/>
        </w:rPr>
        <w:t xml:space="preserve">с участием государственного обвинителя, </w:t>
      </w:r>
      <w:r w:rsidRPr="005265A6" w:rsidR="00744F88">
        <w:rPr>
          <w:spacing w:val="-2"/>
          <w:sz w:val="27"/>
          <w:szCs w:val="27"/>
        </w:rPr>
        <w:t xml:space="preserve">помощника </w:t>
      </w:r>
      <w:r w:rsidRPr="005265A6">
        <w:rPr>
          <w:spacing w:val="-2"/>
          <w:sz w:val="27"/>
          <w:szCs w:val="27"/>
        </w:rPr>
        <w:t xml:space="preserve">прокурора города Нижневартовска </w:t>
      </w:r>
      <w:r w:rsidRPr="005265A6" w:rsidR="00353720">
        <w:rPr>
          <w:spacing w:val="-2"/>
          <w:sz w:val="27"/>
          <w:szCs w:val="27"/>
        </w:rPr>
        <w:t>Черепановой И.Р.</w:t>
      </w:r>
      <w:r w:rsidRPr="005265A6">
        <w:rPr>
          <w:spacing w:val="-2"/>
          <w:sz w:val="27"/>
          <w:szCs w:val="27"/>
        </w:rPr>
        <w:t xml:space="preserve">,   </w:t>
      </w:r>
    </w:p>
    <w:p w:rsidR="003C6B3A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pacing w:val="-2"/>
          <w:sz w:val="27"/>
          <w:szCs w:val="27"/>
        </w:rPr>
        <w:t>по</w:t>
      </w:r>
      <w:r w:rsidRPr="005265A6" w:rsidR="009F5A75">
        <w:rPr>
          <w:spacing w:val="-2"/>
          <w:sz w:val="27"/>
          <w:szCs w:val="27"/>
        </w:rPr>
        <w:t xml:space="preserve">дсудимого </w:t>
      </w:r>
      <w:r w:rsidRPr="005265A6" w:rsidR="00353720">
        <w:rPr>
          <w:spacing w:val="-2"/>
          <w:sz w:val="27"/>
          <w:szCs w:val="27"/>
        </w:rPr>
        <w:t>Юнусова Т.Р</w:t>
      </w:r>
      <w:r w:rsidRPr="005265A6">
        <w:rPr>
          <w:spacing w:val="-2"/>
          <w:sz w:val="27"/>
          <w:szCs w:val="27"/>
        </w:rPr>
        <w:t xml:space="preserve">., </w:t>
      </w:r>
    </w:p>
    <w:p w:rsidR="003C6B3A" w:rsidRPr="005265A6" w:rsidP="00770D7B">
      <w:pPr>
        <w:ind w:firstLine="567"/>
        <w:jc w:val="both"/>
        <w:rPr>
          <w:color w:val="FF0000"/>
          <w:spacing w:val="-1"/>
          <w:sz w:val="27"/>
          <w:szCs w:val="27"/>
        </w:rPr>
      </w:pPr>
      <w:r w:rsidRPr="005265A6">
        <w:rPr>
          <w:spacing w:val="-1"/>
          <w:sz w:val="27"/>
          <w:szCs w:val="27"/>
        </w:rPr>
        <w:t xml:space="preserve">защитника – адвоката </w:t>
      </w:r>
      <w:r w:rsidRPr="005265A6" w:rsidR="00353720">
        <w:rPr>
          <w:spacing w:val="-1"/>
          <w:sz w:val="27"/>
          <w:szCs w:val="27"/>
        </w:rPr>
        <w:t>Василькова П.А</w:t>
      </w:r>
      <w:r w:rsidRPr="005265A6" w:rsidR="00CC67A8">
        <w:rPr>
          <w:spacing w:val="-1"/>
          <w:sz w:val="27"/>
          <w:szCs w:val="27"/>
        </w:rPr>
        <w:t xml:space="preserve">., </w:t>
      </w:r>
      <w:r w:rsidRPr="005265A6">
        <w:rPr>
          <w:spacing w:val="-1"/>
          <w:sz w:val="27"/>
          <w:szCs w:val="27"/>
        </w:rPr>
        <w:t>представивше</w:t>
      </w:r>
      <w:r w:rsidRPr="005265A6" w:rsidR="006B1009">
        <w:rPr>
          <w:spacing w:val="-1"/>
          <w:sz w:val="27"/>
          <w:szCs w:val="27"/>
        </w:rPr>
        <w:t>го</w:t>
      </w:r>
      <w:r w:rsidRPr="005265A6" w:rsidR="00353720">
        <w:rPr>
          <w:spacing w:val="-1"/>
          <w:sz w:val="27"/>
          <w:szCs w:val="27"/>
        </w:rPr>
        <w:t xml:space="preserve"> удостоверение №</w:t>
      </w:r>
      <w:r w:rsidR="00E1507F">
        <w:rPr>
          <w:spacing w:val="-1"/>
          <w:sz w:val="27"/>
          <w:szCs w:val="27"/>
        </w:rPr>
        <w:t>…</w:t>
      </w:r>
      <w:r w:rsidRPr="005265A6" w:rsidR="006B1009">
        <w:rPr>
          <w:spacing w:val="-1"/>
          <w:sz w:val="27"/>
          <w:szCs w:val="27"/>
        </w:rPr>
        <w:t xml:space="preserve"> и ордер №</w:t>
      </w:r>
      <w:r w:rsidRPr="005265A6" w:rsidR="00353720">
        <w:rPr>
          <w:spacing w:val="-1"/>
          <w:sz w:val="27"/>
          <w:szCs w:val="27"/>
        </w:rPr>
        <w:t>023 от 05.06</w:t>
      </w:r>
      <w:r w:rsidRPr="005265A6">
        <w:rPr>
          <w:spacing w:val="-1"/>
          <w:sz w:val="27"/>
          <w:szCs w:val="27"/>
        </w:rPr>
        <w:t xml:space="preserve">.2024 года,   </w:t>
      </w:r>
    </w:p>
    <w:p w:rsidR="009F5A75" w:rsidRPr="005265A6" w:rsidP="00744F88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 xml:space="preserve">рассмотрев в открытом судебном заседании уголовное дело в отношении   </w:t>
      </w:r>
      <w:r w:rsidRPr="005265A6" w:rsidR="00C818FE">
        <w:rPr>
          <w:sz w:val="27"/>
          <w:szCs w:val="27"/>
        </w:rPr>
        <w:t>Юнусова Тураба Ревшеновича</w:t>
      </w:r>
      <w:r w:rsidRPr="005265A6">
        <w:rPr>
          <w:sz w:val="27"/>
          <w:szCs w:val="27"/>
        </w:rPr>
        <w:t xml:space="preserve">, родившегося </w:t>
      </w:r>
      <w:r w:rsidR="00E1507F">
        <w:rPr>
          <w:sz w:val="27"/>
          <w:szCs w:val="27"/>
        </w:rPr>
        <w:t>…</w:t>
      </w:r>
      <w:r w:rsidRPr="005265A6">
        <w:rPr>
          <w:sz w:val="27"/>
          <w:szCs w:val="27"/>
        </w:rPr>
        <w:t xml:space="preserve"> года в </w:t>
      </w:r>
      <w:r w:rsidR="00E1507F">
        <w:rPr>
          <w:sz w:val="27"/>
          <w:szCs w:val="27"/>
        </w:rPr>
        <w:t>…</w:t>
      </w:r>
      <w:r w:rsidRPr="005265A6">
        <w:rPr>
          <w:sz w:val="27"/>
          <w:szCs w:val="27"/>
        </w:rPr>
        <w:t>, граждани</w:t>
      </w:r>
      <w:r w:rsidRPr="005265A6" w:rsidR="00700E46">
        <w:rPr>
          <w:sz w:val="27"/>
          <w:szCs w:val="27"/>
        </w:rPr>
        <w:t>на Российской Федерации, имеющего</w:t>
      </w:r>
      <w:r w:rsidRPr="005265A6" w:rsidR="00C818FE">
        <w:rPr>
          <w:sz w:val="27"/>
          <w:szCs w:val="27"/>
        </w:rPr>
        <w:t xml:space="preserve"> средне-профессиональное </w:t>
      </w:r>
      <w:r w:rsidRPr="005265A6">
        <w:rPr>
          <w:sz w:val="27"/>
          <w:szCs w:val="27"/>
        </w:rPr>
        <w:t xml:space="preserve">образование, женатого, имеющего </w:t>
      </w:r>
      <w:r w:rsidRPr="005265A6" w:rsidR="00C818FE">
        <w:rPr>
          <w:sz w:val="27"/>
          <w:szCs w:val="27"/>
        </w:rPr>
        <w:t xml:space="preserve">одного </w:t>
      </w:r>
      <w:r w:rsidRPr="005265A6" w:rsidR="00EC0B98">
        <w:rPr>
          <w:sz w:val="27"/>
          <w:szCs w:val="27"/>
        </w:rPr>
        <w:t>малолетнего</w:t>
      </w:r>
      <w:r w:rsidRPr="005265A6" w:rsidR="00C818FE">
        <w:rPr>
          <w:sz w:val="27"/>
          <w:szCs w:val="27"/>
        </w:rPr>
        <w:t xml:space="preserve"> ребенка</w:t>
      </w:r>
      <w:r w:rsidRPr="005265A6" w:rsidR="00700E46">
        <w:rPr>
          <w:sz w:val="27"/>
          <w:szCs w:val="27"/>
        </w:rPr>
        <w:t xml:space="preserve">, </w:t>
      </w:r>
      <w:r w:rsidRPr="005265A6" w:rsidR="00C818FE">
        <w:rPr>
          <w:sz w:val="27"/>
          <w:szCs w:val="27"/>
        </w:rPr>
        <w:t>не</w:t>
      </w:r>
      <w:r w:rsidRPr="005265A6" w:rsidR="00700E46">
        <w:rPr>
          <w:sz w:val="27"/>
          <w:szCs w:val="27"/>
        </w:rPr>
        <w:t>работающего, военнообязанного, проживающего</w:t>
      </w:r>
      <w:r w:rsidRPr="005265A6">
        <w:rPr>
          <w:sz w:val="27"/>
          <w:szCs w:val="27"/>
        </w:rPr>
        <w:t xml:space="preserve"> по адресу: </w:t>
      </w:r>
      <w:r w:rsidR="00E1507F">
        <w:rPr>
          <w:sz w:val="27"/>
          <w:szCs w:val="27"/>
        </w:rPr>
        <w:t>…</w:t>
      </w:r>
      <w:r w:rsidRPr="005265A6">
        <w:rPr>
          <w:sz w:val="27"/>
          <w:szCs w:val="27"/>
        </w:rPr>
        <w:t>, не судимого,</w:t>
      </w:r>
    </w:p>
    <w:p w:rsidR="009F5A75" w:rsidP="00770D7B">
      <w:pPr>
        <w:pStyle w:val="18"/>
        <w:shd w:val="clear" w:color="auto" w:fill="auto"/>
        <w:spacing w:before="0" w:line="240" w:lineRule="auto"/>
        <w:ind w:firstLine="560"/>
        <w:jc w:val="both"/>
      </w:pPr>
      <w:r w:rsidRPr="005265A6">
        <w:t xml:space="preserve">обвиняемого в совершении </w:t>
      </w:r>
      <w:r w:rsidRPr="005265A6" w:rsidR="00700E46">
        <w:t>преступления, предусмотренного</w:t>
      </w:r>
      <w:r w:rsidRPr="005265A6">
        <w:t xml:space="preserve"> ст. 322.2 УК РФ,</w:t>
      </w:r>
    </w:p>
    <w:p w:rsidR="005265A6" w:rsidRPr="005265A6" w:rsidP="00770D7B">
      <w:pPr>
        <w:pStyle w:val="18"/>
        <w:shd w:val="clear" w:color="auto" w:fill="auto"/>
        <w:spacing w:before="0" w:line="240" w:lineRule="auto"/>
        <w:ind w:firstLine="560"/>
        <w:jc w:val="both"/>
      </w:pPr>
    </w:p>
    <w:p w:rsidR="00B4527C" w:rsidRPr="005265A6" w:rsidP="00770D7B">
      <w:pPr>
        <w:ind w:firstLine="567"/>
        <w:jc w:val="center"/>
        <w:rPr>
          <w:sz w:val="27"/>
          <w:szCs w:val="27"/>
        </w:rPr>
      </w:pPr>
      <w:r w:rsidRPr="005265A6">
        <w:rPr>
          <w:sz w:val="27"/>
          <w:szCs w:val="27"/>
        </w:rPr>
        <w:t>УСТАНОВИЛ:</w:t>
      </w:r>
    </w:p>
    <w:p w:rsidR="00C818FE" w:rsidRPr="005265A6" w:rsidP="00C818FE">
      <w:pPr>
        <w:pStyle w:val="18"/>
        <w:shd w:val="clear" w:color="auto" w:fill="auto"/>
        <w:spacing w:before="0" w:line="240" w:lineRule="auto"/>
        <w:ind w:firstLine="700"/>
        <w:jc w:val="both"/>
      </w:pPr>
      <w:r w:rsidRPr="005265A6">
        <w:rPr>
          <w:spacing w:val="-2"/>
        </w:rPr>
        <w:t>Юнусов Т.Р</w:t>
      </w:r>
      <w:r w:rsidRPr="005265A6" w:rsidR="008344E8">
        <w:t>.</w:t>
      </w:r>
      <w:r w:rsidRPr="005265A6" w:rsidR="00BD238C">
        <w:t xml:space="preserve"> </w:t>
      </w:r>
      <w:r w:rsidRPr="005265A6">
        <w:t>в период времени с 15.07.2023 по 10.01.2024, имея умысел на фиктивную регистрацию граждан Российской Федерации по месту пребывания в жилом помещении на территории Российской Федерации, умышленно, противоправно, из иной личной заинтересованности, в нарушени</w:t>
      </w:r>
      <w:r w:rsidRPr="005265A6">
        <w:t>е ст. 2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Федерации», п.п. 9-15 Постановления Правительства от 17.07.1995 № 713 «Об утверждении Правил р</w:t>
      </w:r>
      <w:r w:rsidRPr="005265A6">
        <w:t>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 с регистрационн</w:t>
      </w:r>
      <w:r w:rsidRPr="005265A6">
        <w:t>ого учета граждан РФ по месту пребывания в пределах Российской Федерации», находясь в неустановленном дознани</w:t>
      </w:r>
      <w:r w:rsidRPr="005265A6" w:rsidR="006B1009">
        <w:t>ем</w:t>
      </w:r>
      <w:r w:rsidRPr="005265A6">
        <w:t xml:space="preserve"> месте на территории гор. Нижневартовска, дистанционно, путем подачи через личный кабинет Федеральной государственной информационной системы «Еди</w:t>
      </w:r>
      <w:r w:rsidRPr="005265A6">
        <w:t>ный портал государственных и муниципальных услуг (функций)» зарегистрированного на его имя, используя принадлежащую ему простую электронную подпись, лично давал согласие от своего имени, на вселение и регистрацию по месту пребывания шести граждан Российско</w:t>
      </w:r>
      <w:r w:rsidRPr="005265A6">
        <w:t xml:space="preserve">й Федерации, в жилом помещении на территории Российской Федерации, а именно в принадлежащую ему двухкомнатную квартиру, площадью 47,2 кв.м., расположенную по адресу: </w:t>
      </w:r>
      <w:r w:rsidR="00E1507F">
        <w:t>…</w:t>
      </w:r>
      <w:r w:rsidRPr="005265A6">
        <w:t>, при этом изначально не намереваяс</w:t>
      </w:r>
      <w:r w:rsidRPr="005265A6">
        <w:t>ь предоставлять данное жилое помещение, для фактического проживания указанным лицам.</w:t>
      </w:r>
    </w:p>
    <w:p w:rsidR="00C818FE" w:rsidRPr="005265A6" w:rsidP="00C818FE">
      <w:pPr>
        <w:pStyle w:val="18"/>
        <w:shd w:val="clear" w:color="auto" w:fill="auto"/>
        <w:spacing w:before="0" w:line="240" w:lineRule="auto"/>
        <w:ind w:firstLine="680"/>
        <w:jc w:val="both"/>
      </w:pPr>
      <w:r w:rsidRPr="005265A6">
        <w:t>В результате преступных действий Юнусова Т.Р. в вышеуказанном жилом помещении, органами ОВМ УМВД России по гор. Нижневартовску, расположенного по адресу: ХМАО-Югра гор. Ни</w:t>
      </w:r>
      <w:r w:rsidRPr="005265A6">
        <w:t>жневартовск, ул. Мира, д. 23а, были фиктивно зарегистрированы по месту пребывания 6 граждан Российской Федерации, а именно: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182"/>
        </w:tabs>
        <w:spacing w:before="0" w:line="240" w:lineRule="auto"/>
        <w:ind w:firstLine="680"/>
        <w:jc w:val="both"/>
      </w:pPr>
      <w:r>
        <w:t>ФИО</w:t>
      </w:r>
      <w:r w:rsidRPr="005265A6" w:rsidR="00005A2F">
        <w:t xml:space="preserve"> </w:t>
      </w:r>
      <w:r>
        <w:t>…</w:t>
      </w:r>
      <w:r w:rsidRPr="005265A6" w:rsidR="00005A2F">
        <w:t xml:space="preserve"> года рождения, гражданка РФ, поставлена на регистрационный учет по месту пребывания с 24.0</w:t>
      </w:r>
      <w:r w:rsidRPr="005265A6" w:rsidR="00005A2F">
        <w:t>7.2023 по 20.07.2024;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124"/>
        </w:tabs>
        <w:spacing w:before="0" w:line="240" w:lineRule="auto"/>
        <w:ind w:firstLine="680"/>
        <w:jc w:val="both"/>
      </w:pPr>
      <w:r>
        <w:t>ФИО2</w:t>
      </w:r>
      <w:r w:rsidRPr="005265A6" w:rsidR="00005A2F">
        <w:t xml:space="preserve"> </w:t>
      </w:r>
      <w:r>
        <w:t>…</w:t>
      </w:r>
      <w:r w:rsidRPr="005265A6" w:rsidR="00005A2F">
        <w:t xml:space="preserve"> года рождения, гражданка РФ, поставлена на регистрационный учет по месту пребывания с 28.07.2023 по 24.07.2024;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225"/>
        </w:tabs>
        <w:spacing w:before="0" w:line="240" w:lineRule="auto"/>
        <w:ind w:firstLine="680"/>
        <w:jc w:val="both"/>
      </w:pPr>
      <w:r>
        <w:t>ФИО3</w:t>
      </w:r>
      <w:r w:rsidRPr="005265A6" w:rsidR="00005A2F">
        <w:t xml:space="preserve"> </w:t>
      </w:r>
      <w:r>
        <w:t>…</w:t>
      </w:r>
      <w:r w:rsidRPr="005265A6" w:rsidR="00005A2F">
        <w:t xml:space="preserve"> года рождения, гражданка РФ, поставл</w:t>
      </w:r>
      <w:r w:rsidRPr="005265A6" w:rsidR="00005A2F">
        <w:t>ена на регистрационный учет по месту пребывания с 19.07.2023 по 16.07.2024;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417"/>
        </w:tabs>
        <w:spacing w:before="0" w:line="240" w:lineRule="auto"/>
        <w:ind w:firstLine="680"/>
        <w:jc w:val="both"/>
      </w:pPr>
      <w:r>
        <w:t>ФИО4</w:t>
      </w:r>
      <w:r w:rsidRPr="005265A6" w:rsidR="00005A2F">
        <w:t xml:space="preserve"> </w:t>
      </w:r>
      <w:r>
        <w:t>…</w:t>
      </w:r>
      <w:r w:rsidRPr="005265A6" w:rsidR="00005A2F">
        <w:t xml:space="preserve"> года рождения, гражданка РФ, поставлена на регистрационный учет по месту пребывания с 15.07.2023 по 12.07.2024;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580"/>
        </w:tabs>
        <w:spacing w:before="0" w:line="240" w:lineRule="auto"/>
        <w:ind w:firstLine="680"/>
        <w:jc w:val="both"/>
      </w:pPr>
      <w:r>
        <w:t>ФИО5</w:t>
      </w:r>
      <w:r w:rsidRPr="005265A6" w:rsidR="00005A2F">
        <w:t xml:space="preserve"> </w:t>
      </w:r>
      <w:r>
        <w:t>…</w:t>
      </w:r>
      <w:r w:rsidRPr="005265A6" w:rsidR="00005A2F">
        <w:t xml:space="preserve"> года рождения, гражданка РФ, поставлена на регистрационный учет по месту пребывания с 10.01.2024 по 15.01.2025;</w:t>
      </w:r>
    </w:p>
    <w:p w:rsidR="00C818FE" w:rsidRPr="005265A6" w:rsidP="00C818FE">
      <w:pPr>
        <w:pStyle w:val="18"/>
        <w:numPr>
          <w:ilvl w:val="1"/>
          <w:numId w:val="32"/>
        </w:numPr>
        <w:shd w:val="clear" w:color="auto" w:fill="auto"/>
        <w:tabs>
          <w:tab w:val="left" w:pos="1244"/>
        </w:tabs>
        <w:spacing w:before="0" w:line="240" w:lineRule="auto"/>
        <w:ind w:firstLine="680"/>
        <w:jc w:val="both"/>
      </w:pPr>
      <w:r w:rsidRPr="005265A6">
        <w:tab/>
      </w:r>
      <w:r w:rsidR="00E1507F">
        <w:t>ФИО6</w:t>
      </w:r>
      <w:r w:rsidRPr="005265A6">
        <w:t xml:space="preserve"> </w:t>
      </w:r>
      <w:r w:rsidR="00E1507F">
        <w:t>…</w:t>
      </w:r>
      <w:r w:rsidRPr="005265A6">
        <w:t xml:space="preserve"> года рождения, гражданка РФ, поставлена на регистрационный учет по месту пребыв</w:t>
      </w:r>
      <w:r w:rsidRPr="005265A6">
        <w:t>ания с 16.11.2023 по 10.11.2024.</w:t>
      </w:r>
    </w:p>
    <w:p w:rsidR="00C818FE" w:rsidRPr="005265A6" w:rsidP="00C818FE">
      <w:pPr>
        <w:pStyle w:val="18"/>
        <w:shd w:val="clear" w:color="auto" w:fill="auto"/>
        <w:spacing w:before="0" w:line="240" w:lineRule="auto"/>
        <w:ind w:firstLine="680"/>
        <w:jc w:val="both"/>
      </w:pPr>
      <w:r w:rsidRPr="005265A6">
        <w:t xml:space="preserve">Своими умышленными действиями Юнусов </w:t>
      </w:r>
      <w:r w:rsidRPr="005265A6" w:rsidR="006B1009">
        <w:t>Т.Р.</w:t>
      </w:r>
      <w:r w:rsidRPr="005265A6">
        <w:t>, путем фиктивной регистрации граждан Российской Федерации по месту пребывания в жилом помещении в Российской Федерации, лишил возможности отдел по вопросам миграции УМВД России по г</w:t>
      </w:r>
      <w:r w:rsidRPr="005265A6">
        <w:t>ор. Нижневартовску осуществлять контроль за соблюдением гражданами РФ, правил регистрации по месту пребывания, и их передвижением в пределах Российской Федерации.</w:t>
      </w:r>
    </w:p>
    <w:p w:rsidR="001A3AF8" w:rsidRPr="005265A6" w:rsidP="00C818FE">
      <w:pPr>
        <w:pStyle w:val="18"/>
        <w:shd w:val="clear" w:color="auto" w:fill="auto"/>
        <w:spacing w:before="0" w:line="240" w:lineRule="auto"/>
        <w:ind w:left="40" w:right="40" w:firstLine="527"/>
        <w:jc w:val="both"/>
      </w:pPr>
      <w:r w:rsidRPr="005265A6">
        <w:t xml:space="preserve">В ходе ознакомления с материалами уголовного дела, в присутствии защитника, </w:t>
      </w:r>
      <w:r w:rsidRPr="005265A6" w:rsidR="009B76AC">
        <w:t>Юнусов Т.Р</w:t>
      </w:r>
      <w:r w:rsidRPr="005265A6">
        <w:t>. заяви</w:t>
      </w:r>
      <w:r w:rsidRPr="005265A6">
        <w:t>л ходатайство о постановлении приговора без проведения судебного разбирательства.</w:t>
      </w:r>
      <w:r w:rsidRPr="005265A6" w:rsidR="003819F9">
        <w:t xml:space="preserve"> </w:t>
      </w:r>
    </w:p>
    <w:p w:rsidR="00A742CF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 xml:space="preserve">При разрешении заявленного </w:t>
      </w:r>
      <w:r w:rsidRPr="005265A6" w:rsidR="009B76AC">
        <w:rPr>
          <w:sz w:val="27"/>
          <w:szCs w:val="27"/>
        </w:rPr>
        <w:t>Юнусовым Т.Р</w:t>
      </w:r>
      <w:r w:rsidRPr="005265A6" w:rsidR="0092512F">
        <w:rPr>
          <w:sz w:val="27"/>
          <w:szCs w:val="27"/>
        </w:rPr>
        <w:t>.</w:t>
      </w:r>
      <w:r w:rsidRPr="005265A6">
        <w:rPr>
          <w:sz w:val="27"/>
          <w:szCs w:val="27"/>
        </w:rPr>
        <w:t xml:space="preserve"> ходатайства, после изложения государственн</w:t>
      </w:r>
      <w:r w:rsidRPr="005265A6" w:rsidR="0092512F">
        <w:rPr>
          <w:sz w:val="27"/>
          <w:szCs w:val="27"/>
        </w:rPr>
        <w:t>ым обвинителем предъявленного ему</w:t>
      </w:r>
      <w:r w:rsidRPr="005265A6">
        <w:rPr>
          <w:sz w:val="27"/>
          <w:szCs w:val="27"/>
        </w:rPr>
        <w:t xml:space="preserve"> обвинения, подсудим</w:t>
      </w:r>
      <w:r w:rsidRPr="005265A6" w:rsidR="0092512F">
        <w:rPr>
          <w:sz w:val="27"/>
          <w:szCs w:val="27"/>
        </w:rPr>
        <w:t>ый пояснил</w:t>
      </w:r>
      <w:r w:rsidRPr="005265A6">
        <w:rPr>
          <w:sz w:val="27"/>
          <w:szCs w:val="27"/>
        </w:rPr>
        <w:t xml:space="preserve">, что с предъявленным </w:t>
      </w:r>
      <w:r w:rsidRPr="005265A6">
        <w:rPr>
          <w:sz w:val="27"/>
          <w:szCs w:val="27"/>
        </w:rPr>
        <w:t>обвинением соглас</w:t>
      </w:r>
      <w:r w:rsidRPr="005265A6" w:rsidR="0092512F">
        <w:rPr>
          <w:sz w:val="27"/>
          <w:szCs w:val="27"/>
        </w:rPr>
        <w:t>ен</w:t>
      </w:r>
      <w:r w:rsidRPr="005265A6">
        <w:rPr>
          <w:sz w:val="27"/>
          <w:szCs w:val="27"/>
        </w:rPr>
        <w:t xml:space="preserve">, вину признает полностью, поддерживает </w:t>
      </w:r>
      <w:r w:rsidRPr="005265A6" w:rsidR="0092512F">
        <w:rPr>
          <w:sz w:val="27"/>
          <w:szCs w:val="27"/>
        </w:rPr>
        <w:t>ходатайство, которое заявлено им</w:t>
      </w:r>
      <w:r w:rsidRPr="005265A6">
        <w:rPr>
          <w:sz w:val="27"/>
          <w:szCs w:val="27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 xml:space="preserve">Защитник </w:t>
      </w:r>
      <w:r w:rsidRPr="005265A6" w:rsidR="009B76AC">
        <w:rPr>
          <w:sz w:val="27"/>
          <w:szCs w:val="27"/>
        </w:rPr>
        <w:t>Юнусова Т.Р</w:t>
      </w:r>
      <w:r w:rsidRPr="005265A6" w:rsidR="0092512F">
        <w:rPr>
          <w:sz w:val="27"/>
          <w:szCs w:val="27"/>
        </w:rPr>
        <w:t xml:space="preserve">. </w:t>
      </w:r>
      <w:r w:rsidRPr="005265A6">
        <w:rPr>
          <w:sz w:val="27"/>
          <w:szCs w:val="27"/>
        </w:rPr>
        <w:t xml:space="preserve">адвокат </w:t>
      </w:r>
      <w:r w:rsidRPr="005265A6" w:rsidR="00704DBA">
        <w:rPr>
          <w:spacing w:val="-1"/>
          <w:sz w:val="27"/>
          <w:szCs w:val="27"/>
        </w:rPr>
        <w:t>Васильков П.А</w:t>
      </w:r>
      <w:r w:rsidRPr="005265A6" w:rsidR="0092512F">
        <w:rPr>
          <w:sz w:val="27"/>
          <w:szCs w:val="27"/>
        </w:rPr>
        <w:t>.</w:t>
      </w:r>
      <w:r w:rsidRPr="005265A6" w:rsidR="00866735">
        <w:rPr>
          <w:sz w:val="27"/>
          <w:szCs w:val="27"/>
        </w:rPr>
        <w:t xml:space="preserve"> </w:t>
      </w:r>
      <w:r w:rsidRPr="005265A6" w:rsidR="0092512F">
        <w:rPr>
          <w:sz w:val="27"/>
          <w:szCs w:val="27"/>
        </w:rPr>
        <w:t>поддержал ходатайство подсудимого</w:t>
      </w:r>
      <w:r w:rsidRPr="005265A6">
        <w:rPr>
          <w:sz w:val="27"/>
          <w:szCs w:val="27"/>
        </w:rPr>
        <w:t xml:space="preserve"> о рассмотрении уголовного дела в особом порядке.</w:t>
      </w:r>
    </w:p>
    <w:p w:rsidR="00A742CF" w:rsidRPr="005265A6" w:rsidP="00770D7B">
      <w:pPr>
        <w:ind w:firstLine="567"/>
        <w:jc w:val="both"/>
        <w:rPr>
          <w:rFonts w:eastAsia="MS Mincho"/>
          <w:sz w:val="27"/>
          <w:szCs w:val="27"/>
        </w:rPr>
      </w:pPr>
      <w:r w:rsidRPr="005265A6">
        <w:rPr>
          <w:rFonts w:eastAsia="MS Mincho"/>
          <w:sz w:val="27"/>
          <w:szCs w:val="27"/>
        </w:rPr>
        <w:t>Государ</w:t>
      </w:r>
      <w:r w:rsidRPr="005265A6" w:rsidR="0092512F">
        <w:rPr>
          <w:rFonts w:eastAsia="MS Mincho"/>
          <w:sz w:val="27"/>
          <w:szCs w:val="27"/>
        </w:rPr>
        <w:t>ственный обвинитель не возражал</w:t>
      </w:r>
      <w:r w:rsidRPr="005265A6" w:rsidR="003819F9">
        <w:rPr>
          <w:rFonts w:eastAsia="MS Mincho"/>
          <w:sz w:val="27"/>
          <w:szCs w:val="27"/>
        </w:rPr>
        <w:t xml:space="preserve"> против </w:t>
      </w:r>
      <w:r w:rsidRPr="005265A6">
        <w:rPr>
          <w:rFonts w:eastAsia="MS Mincho"/>
          <w:sz w:val="27"/>
          <w:szCs w:val="27"/>
        </w:rPr>
        <w:t>удовл</w:t>
      </w:r>
      <w:r w:rsidRPr="005265A6" w:rsidR="0092512F">
        <w:rPr>
          <w:rFonts w:eastAsia="MS Mincho"/>
          <w:sz w:val="27"/>
          <w:szCs w:val="27"/>
        </w:rPr>
        <w:t>етворения</w:t>
      </w:r>
      <w:r w:rsidRPr="005265A6" w:rsidR="003819F9">
        <w:rPr>
          <w:rFonts w:eastAsia="MS Mincho"/>
          <w:sz w:val="27"/>
          <w:szCs w:val="27"/>
        </w:rPr>
        <w:t>,</w:t>
      </w:r>
      <w:r w:rsidRPr="005265A6" w:rsidR="0092512F">
        <w:rPr>
          <w:rFonts w:eastAsia="MS Mincho"/>
          <w:sz w:val="27"/>
          <w:szCs w:val="27"/>
        </w:rPr>
        <w:t xml:space="preserve"> заявленного подсудим</w:t>
      </w:r>
      <w:r w:rsidRPr="005265A6" w:rsidR="003819F9">
        <w:rPr>
          <w:rFonts w:eastAsia="MS Mincho"/>
          <w:sz w:val="27"/>
          <w:szCs w:val="27"/>
        </w:rPr>
        <w:t>ым</w:t>
      </w:r>
      <w:r w:rsidRPr="005265A6">
        <w:rPr>
          <w:rFonts w:eastAsia="MS Mincho"/>
          <w:sz w:val="27"/>
          <w:szCs w:val="27"/>
        </w:rPr>
        <w:t xml:space="preserve"> ходатайства о постановлении приговора без проведения судебного </w:t>
      </w:r>
      <w:r w:rsidRPr="005265A6">
        <w:rPr>
          <w:rFonts w:eastAsia="MS Mincho"/>
          <w:sz w:val="27"/>
          <w:szCs w:val="27"/>
        </w:rPr>
        <w:t xml:space="preserve">разбирательства. </w:t>
      </w:r>
      <w:r w:rsidRPr="005265A6" w:rsidR="003819F9">
        <w:rPr>
          <w:rFonts w:eastAsia="MS Mincho"/>
          <w:sz w:val="27"/>
          <w:szCs w:val="27"/>
        </w:rPr>
        <w:t xml:space="preserve"> </w:t>
      </w:r>
    </w:p>
    <w:p w:rsidR="00A742CF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На основании из</w:t>
      </w:r>
      <w:r w:rsidRPr="005265A6" w:rsidR="003819F9">
        <w:rPr>
          <w:sz w:val="27"/>
          <w:szCs w:val="27"/>
        </w:rPr>
        <w:t xml:space="preserve">ложенного судья установил, что </w:t>
      </w:r>
      <w:r w:rsidRPr="005265A6">
        <w:rPr>
          <w:sz w:val="27"/>
          <w:szCs w:val="27"/>
        </w:rPr>
        <w:t>условия применения особого порядка судебного разбирательства соб</w:t>
      </w:r>
      <w:r w:rsidRPr="005265A6" w:rsidR="0092512F">
        <w:rPr>
          <w:sz w:val="27"/>
          <w:szCs w:val="27"/>
        </w:rPr>
        <w:t>людены, предъявленное подсудимому обвинение, с которым он</w:t>
      </w:r>
      <w:r w:rsidRPr="005265A6">
        <w:rPr>
          <w:sz w:val="27"/>
          <w:szCs w:val="27"/>
        </w:rPr>
        <w:t xml:space="preserve"> согласил</w:t>
      </w:r>
      <w:r w:rsidRPr="005265A6" w:rsidR="0092512F">
        <w:rPr>
          <w:sz w:val="27"/>
          <w:szCs w:val="27"/>
        </w:rPr>
        <w:t>ся</w:t>
      </w:r>
      <w:r w:rsidRPr="005265A6">
        <w:rPr>
          <w:sz w:val="27"/>
          <w:szCs w:val="27"/>
        </w:rPr>
        <w:t>, обоснованно и подтверждается собранными доказательствами,</w:t>
      </w:r>
      <w:r w:rsidRPr="005265A6">
        <w:rPr>
          <w:sz w:val="27"/>
          <w:szCs w:val="27"/>
        </w:rPr>
        <w:t xml:space="preserve"> соответственно, в отношении </w:t>
      </w:r>
      <w:r w:rsidRPr="005265A6" w:rsidR="00704DBA">
        <w:rPr>
          <w:sz w:val="27"/>
          <w:szCs w:val="27"/>
        </w:rPr>
        <w:t>Юнусова Т.Р</w:t>
      </w:r>
      <w:r w:rsidRPr="005265A6" w:rsidR="00866735">
        <w:rPr>
          <w:sz w:val="27"/>
          <w:szCs w:val="27"/>
        </w:rPr>
        <w:t xml:space="preserve">. </w:t>
      </w:r>
      <w:r w:rsidRPr="005265A6">
        <w:rPr>
          <w:sz w:val="27"/>
          <w:szCs w:val="27"/>
        </w:rPr>
        <w:t>может быть постановлен обвинительный приговор в порядке главы 40 УПК РФ.</w:t>
      </w:r>
      <w:r w:rsidRPr="005265A6" w:rsidR="003819F9">
        <w:rPr>
          <w:sz w:val="27"/>
          <w:szCs w:val="27"/>
        </w:rPr>
        <w:t xml:space="preserve"> </w:t>
      </w:r>
    </w:p>
    <w:p w:rsidR="00A742CF" w:rsidRPr="005265A6" w:rsidP="00770D7B">
      <w:pPr>
        <w:ind w:firstLine="567"/>
        <w:jc w:val="both"/>
        <w:rPr>
          <w:spacing w:val="-5"/>
          <w:sz w:val="27"/>
          <w:szCs w:val="27"/>
        </w:rPr>
      </w:pPr>
      <w:r w:rsidRPr="005265A6">
        <w:rPr>
          <w:sz w:val="27"/>
          <w:szCs w:val="27"/>
        </w:rPr>
        <w:t>Мировой судья приходит к выводу, что обвинение, с которым согласил</w:t>
      </w:r>
      <w:r w:rsidRPr="005265A6" w:rsidR="0092512F">
        <w:rPr>
          <w:sz w:val="27"/>
          <w:szCs w:val="27"/>
        </w:rPr>
        <w:t xml:space="preserve">ся </w:t>
      </w:r>
      <w:r w:rsidRPr="005265A6">
        <w:rPr>
          <w:sz w:val="27"/>
          <w:szCs w:val="27"/>
        </w:rPr>
        <w:t>подсудим</w:t>
      </w:r>
      <w:r w:rsidRPr="005265A6" w:rsidR="0092512F">
        <w:rPr>
          <w:sz w:val="27"/>
          <w:szCs w:val="27"/>
        </w:rPr>
        <w:t>ый, предъявлено ему</w:t>
      </w:r>
      <w:r w:rsidRPr="005265A6">
        <w:rPr>
          <w:sz w:val="27"/>
          <w:szCs w:val="27"/>
        </w:rPr>
        <w:t xml:space="preserve"> обоснованно, подтверждаетс</w:t>
      </w:r>
      <w:r w:rsidRPr="005265A6" w:rsidR="0017027A">
        <w:rPr>
          <w:sz w:val="27"/>
          <w:szCs w:val="27"/>
        </w:rPr>
        <w:t xml:space="preserve">я доказательствами, собранными </w:t>
      </w:r>
      <w:r w:rsidRPr="005265A6">
        <w:rPr>
          <w:sz w:val="27"/>
          <w:szCs w:val="27"/>
        </w:rPr>
        <w:t>по уг</w:t>
      </w:r>
      <w:r w:rsidRPr="005265A6" w:rsidR="0092512F">
        <w:rPr>
          <w:sz w:val="27"/>
          <w:szCs w:val="27"/>
        </w:rPr>
        <w:t xml:space="preserve">оловному делу и квалифицирует его </w:t>
      </w:r>
      <w:r w:rsidRPr="005265A6">
        <w:rPr>
          <w:sz w:val="27"/>
          <w:szCs w:val="27"/>
        </w:rPr>
        <w:t>действия</w:t>
      </w:r>
      <w:r w:rsidRPr="005265A6" w:rsidR="0017027A">
        <w:rPr>
          <w:sz w:val="27"/>
          <w:szCs w:val="27"/>
        </w:rPr>
        <w:t xml:space="preserve"> </w:t>
      </w:r>
      <w:r w:rsidRPr="005265A6">
        <w:rPr>
          <w:spacing w:val="-5"/>
          <w:sz w:val="27"/>
          <w:szCs w:val="27"/>
        </w:rPr>
        <w:t xml:space="preserve">по ст. 322.2 УК РФ – </w:t>
      </w:r>
      <w:r w:rsidRPr="005265A6">
        <w:rPr>
          <w:sz w:val="27"/>
          <w:szCs w:val="27"/>
        </w:rPr>
        <w:t xml:space="preserve">фиктивная регистрация граждан Российской Федерации по месту </w:t>
      </w:r>
      <w:r w:rsidRPr="005265A6" w:rsidR="00E51CC2">
        <w:rPr>
          <w:sz w:val="27"/>
          <w:szCs w:val="27"/>
        </w:rPr>
        <w:t xml:space="preserve">пребывания </w:t>
      </w:r>
      <w:r w:rsidRPr="005265A6">
        <w:rPr>
          <w:sz w:val="27"/>
          <w:szCs w:val="27"/>
        </w:rPr>
        <w:t>в жилом помещении в Российской Федерации</w:t>
      </w:r>
      <w:r w:rsidRPr="005265A6" w:rsidR="0017027A">
        <w:rPr>
          <w:sz w:val="27"/>
          <w:szCs w:val="27"/>
        </w:rPr>
        <w:t>.</w:t>
      </w:r>
    </w:p>
    <w:p w:rsidR="003E310A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При назначении наказания мировой судья учит</w:t>
      </w:r>
      <w:r w:rsidRPr="005265A6">
        <w:rPr>
          <w:sz w:val="27"/>
          <w:szCs w:val="27"/>
        </w:rPr>
        <w:t>ывает характер и степень общественной опасности совершенн</w:t>
      </w:r>
      <w:r w:rsidRPr="005265A6" w:rsidR="006B1009">
        <w:rPr>
          <w:sz w:val="27"/>
          <w:szCs w:val="27"/>
        </w:rPr>
        <w:t>ого</w:t>
      </w:r>
      <w:r w:rsidRPr="005265A6" w:rsidR="00E50987">
        <w:rPr>
          <w:sz w:val="27"/>
          <w:szCs w:val="27"/>
        </w:rPr>
        <w:t xml:space="preserve"> преступлени</w:t>
      </w:r>
      <w:r w:rsidRPr="005265A6" w:rsidR="006B1009">
        <w:rPr>
          <w:sz w:val="27"/>
          <w:szCs w:val="27"/>
        </w:rPr>
        <w:t>я</w:t>
      </w:r>
      <w:r w:rsidRPr="005265A6">
        <w:rPr>
          <w:sz w:val="27"/>
          <w:szCs w:val="27"/>
        </w:rPr>
        <w:t>, относящ</w:t>
      </w:r>
      <w:r w:rsidRPr="005265A6" w:rsidR="006B1009">
        <w:rPr>
          <w:sz w:val="27"/>
          <w:szCs w:val="27"/>
        </w:rPr>
        <w:t>егося</w:t>
      </w:r>
      <w:r w:rsidRPr="005265A6">
        <w:rPr>
          <w:sz w:val="27"/>
          <w:szCs w:val="27"/>
        </w:rPr>
        <w:t xml:space="preserve"> к категории небольшо</w:t>
      </w:r>
      <w:r w:rsidRPr="005265A6" w:rsidR="009D1D42">
        <w:rPr>
          <w:sz w:val="27"/>
          <w:szCs w:val="27"/>
        </w:rPr>
        <w:t>й тяжести, отношение подсудимого</w:t>
      </w:r>
      <w:r w:rsidRPr="005265A6">
        <w:rPr>
          <w:sz w:val="27"/>
          <w:szCs w:val="27"/>
        </w:rPr>
        <w:t xml:space="preserve"> к содеянному, данные, хара</w:t>
      </w:r>
      <w:r w:rsidRPr="005265A6" w:rsidR="009D1D42">
        <w:rPr>
          <w:sz w:val="27"/>
          <w:szCs w:val="27"/>
        </w:rPr>
        <w:t>ктеризующие личность подсудимого</w:t>
      </w:r>
      <w:r w:rsidRPr="005265A6">
        <w:rPr>
          <w:sz w:val="27"/>
          <w:szCs w:val="27"/>
        </w:rPr>
        <w:t>.</w:t>
      </w:r>
      <w:r w:rsidRPr="005265A6" w:rsidR="006B1009">
        <w:rPr>
          <w:sz w:val="27"/>
          <w:szCs w:val="27"/>
        </w:rPr>
        <w:t xml:space="preserve"> </w:t>
      </w:r>
    </w:p>
    <w:p w:rsidR="009D1D42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Участковым ОП-</w:t>
      </w:r>
      <w:r w:rsidRPr="005265A6" w:rsidR="00704DBA">
        <w:rPr>
          <w:sz w:val="27"/>
          <w:szCs w:val="27"/>
        </w:rPr>
        <w:t>2</w:t>
      </w:r>
      <w:r w:rsidRPr="005265A6" w:rsidR="008C6C28">
        <w:rPr>
          <w:sz w:val="27"/>
          <w:szCs w:val="27"/>
        </w:rPr>
        <w:t xml:space="preserve"> УМВД РФ по г.</w:t>
      </w:r>
      <w:r w:rsidRPr="005265A6">
        <w:rPr>
          <w:sz w:val="27"/>
          <w:szCs w:val="27"/>
        </w:rPr>
        <w:t xml:space="preserve"> </w:t>
      </w:r>
      <w:r w:rsidRPr="005265A6" w:rsidR="008C6C28">
        <w:rPr>
          <w:sz w:val="27"/>
          <w:szCs w:val="27"/>
        </w:rPr>
        <w:t>Нижн</w:t>
      </w:r>
      <w:r w:rsidRPr="005265A6" w:rsidR="00B83826">
        <w:rPr>
          <w:sz w:val="27"/>
          <w:szCs w:val="27"/>
        </w:rPr>
        <w:t xml:space="preserve">евартовску </w:t>
      </w:r>
      <w:r w:rsidRPr="005265A6" w:rsidR="006B1009">
        <w:rPr>
          <w:sz w:val="27"/>
          <w:szCs w:val="27"/>
        </w:rPr>
        <w:t xml:space="preserve">Юнусов Т.Р. </w:t>
      </w:r>
      <w:r w:rsidRPr="005265A6" w:rsidR="00B83826">
        <w:rPr>
          <w:sz w:val="27"/>
          <w:szCs w:val="27"/>
        </w:rPr>
        <w:t xml:space="preserve">по месту жительства </w:t>
      </w:r>
      <w:r w:rsidRPr="005265A6" w:rsidR="00E251BD">
        <w:rPr>
          <w:sz w:val="27"/>
          <w:szCs w:val="27"/>
        </w:rPr>
        <w:t xml:space="preserve">характеризуется </w:t>
      </w:r>
      <w:r w:rsidRPr="005265A6" w:rsidR="005262AB">
        <w:rPr>
          <w:sz w:val="27"/>
          <w:szCs w:val="27"/>
        </w:rPr>
        <w:t>удовлетворительно</w:t>
      </w:r>
      <w:r w:rsidRPr="005265A6" w:rsidR="008C6C28">
        <w:rPr>
          <w:sz w:val="27"/>
          <w:szCs w:val="27"/>
        </w:rPr>
        <w:t xml:space="preserve">, </w:t>
      </w:r>
      <w:r w:rsidRPr="005265A6" w:rsidR="00FC25A4">
        <w:rPr>
          <w:sz w:val="27"/>
          <w:szCs w:val="27"/>
        </w:rPr>
        <w:t xml:space="preserve">к </w:t>
      </w:r>
      <w:r w:rsidRPr="005265A6" w:rsidR="005262AB">
        <w:rPr>
          <w:sz w:val="27"/>
          <w:szCs w:val="27"/>
        </w:rPr>
        <w:t>административной и уголовной</w:t>
      </w:r>
      <w:r w:rsidRPr="005265A6" w:rsidR="00FC25A4">
        <w:rPr>
          <w:sz w:val="27"/>
          <w:szCs w:val="27"/>
        </w:rPr>
        <w:t xml:space="preserve"> ответственности не </w:t>
      </w:r>
      <w:r w:rsidRPr="005265A6" w:rsidR="00704DBA">
        <w:rPr>
          <w:sz w:val="27"/>
          <w:szCs w:val="27"/>
        </w:rPr>
        <w:t>привлекался</w:t>
      </w:r>
      <w:r w:rsidRPr="005265A6" w:rsidR="005262AB">
        <w:rPr>
          <w:sz w:val="27"/>
          <w:szCs w:val="27"/>
        </w:rPr>
        <w:t>.</w:t>
      </w:r>
      <w:r w:rsidRPr="005265A6" w:rsidR="00FC25A4">
        <w:rPr>
          <w:sz w:val="27"/>
          <w:szCs w:val="27"/>
        </w:rPr>
        <w:t xml:space="preserve"> </w:t>
      </w:r>
      <w:r w:rsidRPr="005265A6" w:rsidR="005262AB">
        <w:rPr>
          <w:sz w:val="27"/>
          <w:szCs w:val="27"/>
        </w:rPr>
        <w:t>Жалоб</w:t>
      </w:r>
      <w:r w:rsidRPr="005265A6" w:rsidR="00704DBA">
        <w:rPr>
          <w:sz w:val="27"/>
          <w:szCs w:val="27"/>
        </w:rPr>
        <w:t xml:space="preserve"> со стороны соседей</w:t>
      </w:r>
      <w:r w:rsidRPr="005265A6" w:rsidR="005262AB">
        <w:rPr>
          <w:sz w:val="27"/>
          <w:szCs w:val="27"/>
        </w:rPr>
        <w:t xml:space="preserve"> </w:t>
      </w:r>
      <w:r w:rsidRPr="005265A6" w:rsidR="00704DBA">
        <w:rPr>
          <w:sz w:val="27"/>
          <w:szCs w:val="27"/>
        </w:rPr>
        <w:t>в отношении Юнусова Т.Р.</w:t>
      </w:r>
      <w:r w:rsidRPr="005265A6" w:rsidR="00FC25A4">
        <w:rPr>
          <w:sz w:val="27"/>
          <w:szCs w:val="27"/>
        </w:rPr>
        <w:t xml:space="preserve"> не поступало.</w:t>
      </w:r>
    </w:p>
    <w:p w:rsidR="00E251BD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Согласно справке БУ ХМАО</w:t>
      </w:r>
      <w:r w:rsidRPr="005265A6" w:rsidR="009918D4">
        <w:rPr>
          <w:sz w:val="27"/>
          <w:szCs w:val="27"/>
        </w:rPr>
        <w:t>-</w:t>
      </w:r>
      <w:r w:rsidRPr="005265A6">
        <w:rPr>
          <w:sz w:val="27"/>
          <w:szCs w:val="27"/>
        </w:rPr>
        <w:t>Югры «Нижневартовская психоневрологич</w:t>
      </w:r>
      <w:r w:rsidRPr="005265A6">
        <w:rPr>
          <w:sz w:val="27"/>
          <w:szCs w:val="27"/>
        </w:rPr>
        <w:t xml:space="preserve">еская больница» </w:t>
      </w:r>
      <w:r w:rsidRPr="005265A6" w:rsidR="00704DBA">
        <w:rPr>
          <w:sz w:val="27"/>
          <w:szCs w:val="27"/>
        </w:rPr>
        <w:t>Юнусов Т.Р</w:t>
      </w:r>
      <w:r w:rsidRPr="005265A6" w:rsidR="005262AB">
        <w:rPr>
          <w:sz w:val="27"/>
          <w:szCs w:val="27"/>
        </w:rPr>
        <w:t>.</w:t>
      </w:r>
      <w:r w:rsidRPr="005265A6" w:rsidR="009D1D42">
        <w:rPr>
          <w:sz w:val="27"/>
          <w:szCs w:val="27"/>
        </w:rPr>
        <w:t xml:space="preserve"> </w:t>
      </w:r>
      <w:r w:rsidRPr="005265A6">
        <w:rPr>
          <w:sz w:val="27"/>
          <w:szCs w:val="27"/>
        </w:rPr>
        <w:t>у врача нарколога и врача психиатра не наблюдается.</w:t>
      </w:r>
    </w:p>
    <w:p w:rsidR="00DE2859" w:rsidRPr="005265A6" w:rsidP="005265A6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 xml:space="preserve">В соответствии с п. «г» ч. 1 ст. 61, ч. 2 ст. 61 Уголовного кодекса РФ к обстоятельствам, смягчающим наказание подсудимого, мировой судья относит наличие на иждивении малолетнего ребенка, </w:t>
      </w:r>
      <w:r w:rsidRPr="005265A6" w:rsidR="005265A6">
        <w:rPr>
          <w:sz w:val="27"/>
          <w:szCs w:val="27"/>
        </w:rPr>
        <w:t xml:space="preserve">что подсудимый Юнусов Т.Р. является ветераном боевых действий (удостоверение серии Б № 287509 от 02.08.2023г.), </w:t>
      </w:r>
      <w:r w:rsidRPr="005265A6">
        <w:rPr>
          <w:sz w:val="27"/>
          <w:szCs w:val="27"/>
        </w:rPr>
        <w:t>раскаяние в содеянном, поскольку при рассмотрении данного уголовного дела подсудимый полностью признал свою вину в инкриминируемом ему преступлении, ранее заявил ходатайство о рассмотрении дела в особом порядке с</w:t>
      </w:r>
      <w:r w:rsidRPr="005265A6">
        <w:rPr>
          <w:sz w:val="27"/>
          <w:szCs w:val="27"/>
        </w:rPr>
        <w:t>удебного разбирательства, что, по мнению мирового судьи, свидетельствует о его раскаянии в содеянном.</w:t>
      </w:r>
    </w:p>
    <w:p w:rsidR="00E251BD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Обстоятельств,</w:t>
      </w:r>
      <w:r w:rsidRPr="005265A6" w:rsidR="005463BF">
        <w:rPr>
          <w:sz w:val="27"/>
          <w:szCs w:val="27"/>
        </w:rPr>
        <w:t xml:space="preserve"> отягчающих наказание подсудимому</w:t>
      </w:r>
      <w:r w:rsidRPr="005265A6">
        <w:rPr>
          <w:sz w:val="27"/>
          <w:szCs w:val="27"/>
        </w:rPr>
        <w:t xml:space="preserve">, в соответствии со ст. 63 УК РФ, мировым судьей не установлено. </w:t>
      </w:r>
    </w:p>
    <w:p w:rsidR="00FA4F4C" w:rsidRPr="005265A6" w:rsidP="00770D7B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265A6">
        <w:rPr>
          <w:rFonts w:eastAsia="Calibri"/>
          <w:sz w:val="27"/>
          <w:szCs w:val="27"/>
          <w:lang w:eastAsia="en-US"/>
        </w:rPr>
        <w:t>Оснований для изменения категории преступ</w:t>
      </w:r>
      <w:r w:rsidRPr="005265A6">
        <w:rPr>
          <w:rFonts w:eastAsia="Calibri"/>
          <w:sz w:val="27"/>
          <w:szCs w:val="27"/>
          <w:lang w:eastAsia="en-US"/>
        </w:rPr>
        <w:t>лени</w:t>
      </w:r>
      <w:r w:rsidRPr="005265A6" w:rsidR="00221587">
        <w:rPr>
          <w:rFonts w:eastAsia="Calibri"/>
          <w:sz w:val="27"/>
          <w:szCs w:val="27"/>
          <w:lang w:eastAsia="en-US"/>
        </w:rPr>
        <w:t>я</w:t>
      </w:r>
      <w:r w:rsidRPr="005265A6">
        <w:rPr>
          <w:rFonts w:eastAsia="Calibri"/>
          <w:sz w:val="27"/>
          <w:szCs w:val="27"/>
          <w:lang w:eastAsia="en-US"/>
        </w:rPr>
        <w:t xml:space="preserve"> на менее тяжкую, в соответствии с ч.</w:t>
      </w:r>
      <w:r w:rsidRPr="005265A6" w:rsidR="00B83826">
        <w:rPr>
          <w:rFonts w:eastAsia="Calibri"/>
          <w:sz w:val="27"/>
          <w:szCs w:val="27"/>
          <w:lang w:eastAsia="en-US"/>
        </w:rPr>
        <w:t xml:space="preserve"> </w:t>
      </w:r>
      <w:r w:rsidRPr="005265A6">
        <w:rPr>
          <w:rFonts w:eastAsia="Calibri"/>
          <w:sz w:val="27"/>
          <w:szCs w:val="27"/>
          <w:lang w:eastAsia="en-US"/>
        </w:rPr>
        <w:t>6 ст.</w:t>
      </w:r>
      <w:r w:rsidRPr="005265A6" w:rsidR="00B83826">
        <w:rPr>
          <w:rFonts w:eastAsia="Calibri"/>
          <w:sz w:val="27"/>
          <w:szCs w:val="27"/>
          <w:lang w:eastAsia="en-US"/>
        </w:rPr>
        <w:t xml:space="preserve"> </w:t>
      </w:r>
      <w:r w:rsidRPr="005265A6">
        <w:rPr>
          <w:rFonts w:eastAsia="Calibri"/>
          <w:sz w:val="27"/>
          <w:szCs w:val="27"/>
          <w:lang w:eastAsia="en-US"/>
        </w:rPr>
        <w:t xml:space="preserve">15 УК РФ, не имеется. </w:t>
      </w:r>
    </w:p>
    <w:p w:rsidR="00E251BD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C54FE1" w:rsidRPr="005265A6" w:rsidP="00C54FE1">
      <w:pPr>
        <w:ind w:firstLine="567"/>
        <w:jc w:val="both"/>
        <w:rPr>
          <w:bCs/>
          <w:iCs/>
          <w:sz w:val="27"/>
          <w:szCs w:val="27"/>
        </w:rPr>
      </w:pPr>
      <w:r w:rsidRPr="005265A6">
        <w:rPr>
          <w:sz w:val="27"/>
          <w:szCs w:val="27"/>
        </w:rPr>
        <w:t xml:space="preserve">Учитывая личность подсудимого, 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5265A6">
        <w:rPr>
          <w:bCs/>
          <w:iCs/>
          <w:sz w:val="27"/>
          <w:szCs w:val="27"/>
        </w:rPr>
        <w:t>восстановлении социальной справедливости, а также в целях исправления виновного лица и п</w:t>
      </w:r>
      <w:r w:rsidRPr="005265A6">
        <w:rPr>
          <w:bCs/>
          <w:iCs/>
          <w:sz w:val="27"/>
          <w:szCs w:val="27"/>
        </w:rPr>
        <w:t>редупреждения совершения новых преступлений, с учетом требований ч. 5 ст. 62 УК РФ, ст. 316 УПК РФ, мировой судья считает возможным назначить подсудимому наказание в виде штрафа, что, по мнению мирового судьи, приведет к достижению целей наказания.</w:t>
      </w:r>
    </w:p>
    <w:p w:rsidR="00C54FE1" w:rsidRPr="005265A6" w:rsidP="00C54FE1">
      <w:pPr>
        <w:ind w:firstLine="567"/>
        <w:jc w:val="both"/>
        <w:rPr>
          <w:bCs/>
          <w:iCs/>
          <w:sz w:val="27"/>
          <w:szCs w:val="27"/>
        </w:rPr>
      </w:pPr>
      <w:r w:rsidRPr="005265A6">
        <w:rPr>
          <w:sz w:val="27"/>
          <w:szCs w:val="27"/>
        </w:rPr>
        <w:t>Согласн</w:t>
      </w:r>
      <w:r w:rsidRPr="005265A6">
        <w:rPr>
          <w:sz w:val="27"/>
          <w:szCs w:val="27"/>
        </w:rPr>
        <w:t>о ч. 3 ст. 46 УК РФ размер штрафа назначается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 С учетом тех же обстояте</w:t>
      </w:r>
      <w:r w:rsidRPr="005265A6">
        <w:rPr>
          <w:sz w:val="27"/>
          <w:szCs w:val="27"/>
        </w:rPr>
        <w:t>льств, суд может назначить штраф с рассрочкой выплаты определенными частями на срок до пяти лет.</w:t>
      </w:r>
    </w:p>
    <w:p w:rsidR="00C54FE1" w:rsidRPr="005265A6" w:rsidP="00C2680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 xml:space="preserve">Учитывая имущественное положение подсудимого Юнусова Т.Р., в настоящее время не трудоустроен, </w:t>
      </w:r>
      <w:r w:rsidRPr="005265A6" w:rsidR="00C2680B">
        <w:rPr>
          <w:sz w:val="27"/>
          <w:szCs w:val="27"/>
        </w:rPr>
        <w:t xml:space="preserve">имеет ипотечный кредит, </w:t>
      </w:r>
      <w:r w:rsidRPr="005265A6">
        <w:rPr>
          <w:sz w:val="27"/>
          <w:szCs w:val="27"/>
        </w:rPr>
        <w:t xml:space="preserve">судья приходит к выводу, что Юнусов Т.Р. </w:t>
      </w:r>
      <w:r w:rsidRPr="005265A6">
        <w:rPr>
          <w:sz w:val="27"/>
          <w:szCs w:val="27"/>
        </w:rPr>
        <w:t>не имеет реальной возможности единовременно уплатить штраф, немедленная уплата суммы штрафа для него является невозможной, в связи с чем считает необходимым рассрочить уплату штрафа равными частями на срок 2 года.</w:t>
      </w:r>
    </w:p>
    <w:p w:rsidR="00C54FE1" w:rsidRPr="005265A6" w:rsidP="00C54FE1">
      <w:pPr>
        <w:ind w:firstLine="567"/>
        <w:jc w:val="both"/>
        <w:rPr>
          <w:sz w:val="27"/>
          <w:szCs w:val="27"/>
        </w:rPr>
      </w:pPr>
      <w:r w:rsidRPr="005265A6">
        <w:rPr>
          <w:bCs/>
          <w:iCs/>
          <w:sz w:val="27"/>
          <w:szCs w:val="27"/>
        </w:rPr>
        <w:t>Вопрос о вещественных доказательствах</w:t>
      </w:r>
      <w:r w:rsidRPr="005265A6">
        <w:rPr>
          <w:sz w:val="27"/>
          <w:szCs w:val="27"/>
        </w:rPr>
        <w:t xml:space="preserve"> разр</w:t>
      </w:r>
      <w:r w:rsidRPr="005265A6">
        <w:rPr>
          <w:sz w:val="27"/>
          <w:szCs w:val="27"/>
        </w:rPr>
        <w:t>ешить в порядке ст. 81 УПК РФ.</w:t>
      </w:r>
    </w:p>
    <w:p w:rsidR="00C54FE1" w:rsidRPr="005265A6" w:rsidP="00C54FE1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Процессуальные издержки, предусмотренные ст. 131 УПК РФ, в соответствии с ч. 10 ст. 316 УПК РФ, взысканию с подсудимого не подлежат.</w:t>
      </w:r>
    </w:p>
    <w:p w:rsidR="00C54FE1" w:rsidRPr="005265A6" w:rsidP="00C54FE1">
      <w:pPr>
        <w:ind w:firstLine="567"/>
        <w:jc w:val="both"/>
        <w:rPr>
          <w:bCs/>
          <w:spacing w:val="-5"/>
          <w:sz w:val="27"/>
          <w:szCs w:val="27"/>
        </w:rPr>
      </w:pPr>
      <w:r w:rsidRPr="005265A6">
        <w:rPr>
          <w:bCs/>
          <w:spacing w:val="-5"/>
          <w:sz w:val="27"/>
          <w:szCs w:val="27"/>
        </w:rPr>
        <w:t xml:space="preserve">На основании изложенного, руководствуясь ст. 316 </w:t>
      </w:r>
      <w:r w:rsidRPr="005265A6">
        <w:rPr>
          <w:sz w:val="27"/>
          <w:szCs w:val="27"/>
        </w:rPr>
        <w:t>УПК РФ</w:t>
      </w:r>
      <w:r w:rsidRPr="005265A6">
        <w:rPr>
          <w:bCs/>
          <w:spacing w:val="-5"/>
          <w:sz w:val="27"/>
          <w:szCs w:val="27"/>
        </w:rPr>
        <w:t>, мировой судья,</w:t>
      </w:r>
    </w:p>
    <w:p w:rsidR="00FA4F4C" w:rsidRPr="005265A6" w:rsidP="00770D7B">
      <w:pPr>
        <w:ind w:firstLine="567"/>
        <w:jc w:val="both"/>
        <w:rPr>
          <w:bCs/>
          <w:spacing w:val="-5"/>
          <w:sz w:val="27"/>
          <w:szCs w:val="27"/>
        </w:rPr>
      </w:pPr>
    </w:p>
    <w:p w:rsidR="008C6C28" w:rsidRPr="005265A6" w:rsidP="00770D7B">
      <w:pPr>
        <w:pStyle w:val="BodyText"/>
        <w:ind w:firstLine="567"/>
        <w:jc w:val="center"/>
        <w:rPr>
          <w:sz w:val="27"/>
          <w:szCs w:val="27"/>
        </w:rPr>
      </w:pPr>
      <w:r w:rsidRPr="005265A6">
        <w:rPr>
          <w:sz w:val="27"/>
          <w:szCs w:val="27"/>
        </w:rPr>
        <w:t>ПРИГОВОРИЛ:</w:t>
      </w:r>
    </w:p>
    <w:p w:rsidR="00005FFD" w:rsidRPr="005265A6" w:rsidP="0017714F">
      <w:pPr>
        <w:pStyle w:val="18"/>
        <w:shd w:val="clear" w:color="auto" w:fill="auto"/>
        <w:spacing w:before="0" w:line="240" w:lineRule="auto"/>
        <w:ind w:firstLine="560"/>
        <w:jc w:val="both"/>
      </w:pPr>
      <w:r w:rsidRPr="005265A6">
        <w:t>Признат</w:t>
      </w:r>
      <w:r w:rsidRPr="005265A6">
        <w:t xml:space="preserve">ь </w:t>
      </w:r>
      <w:r w:rsidRPr="005265A6" w:rsidR="00C54FE1">
        <w:t xml:space="preserve">Юнусова Тураба Ревшеновича </w:t>
      </w:r>
      <w:r w:rsidRPr="005265A6">
        <w:t>ви</w:t>
      </w:r>
      <w:r w:rsidRPr="005265A6" w:rsidR="0017714F">
        <w:t>новным в совершении преступления, предусмотренного ст. 322.2 УК РФ, и назначить наказание</w:t>
      </w:r>
      <w:r w:rsidRPr="005265A6">
        <w:t xml:space="preserve"> </w:t>
      </w:r>
      <w:r w:rsidRPr="005265A6" w:rsidR="0017714F">
        <w:t xml:space="preserve">в виде штрафа </w:t>
      </w:r>
      <w:r w:rsidRPr="005265A6" w:rsidR="00C54FE1">
        <w:t>в размере 10</w:t>
      </w:r>
      <w:r w:rsidRPr="005265A6">
        <w:t>0 000 рублей</w:t>
      </w:r>
      <w:r w:rsidRPr="005265A6" w:rsidR="005310F0">
        <w:t>.</w:t>
      </w:r>
    </w:p>
    <w:p w:rsidR="00005FFD" w:rsidRPr="005265A6" w:rsidP="00770D7B">
      <w:pPr>
        <w:pStyle w:val="18"/>
        <w:shd w:val="clear" w:color="auto" w:fill="auto"/>
        <w:spacing w:before="0" w:line="240" w:lineRule="auto"/>
        <w:ind w:firstLine="560"/>
        <w:jc w:val="both"/>
      </w:pPr>
      <w:r w:rsidRPr="005265A6">
        <w:t xml:space="preserve">В соответствии с ч. 3 ст. 46 УК РФ, предоставить </w:t>
      </w:r>
      <w:r w:rsidRPr="005265A6" w:rsidR="00C54FE1">
        <w:t>Юнусову Турабу Ревшеновичу</w:t>
      </w:r>
      <w:r w:rsidRPr="005265A6" w:rsidR="00997309">
        <w:t xml:space="preserve"> </w:t>
      </w:r>
      <w:r w:rsidRPr="005265A6">
        <w:t>расс</w:t>
      </w:r>
      <w:r w:rsidRPr="005265A6" w:rsidR="00C54FE1">
        <w:t>рочку выплаты штрафа в размере 10</w:t>
      </w:r>
      <w:r w:rsidRPr="005265A6">
        <w:t xml:space="preserve">0 000 рублей сроком на </w:t>
      </w:r>
      <w:r w:rsidRPr="005265A6" w:rsidR="00C54FE1">
        <w:t>2</w:t>
      </w:r>
      <w:r w:rsidRPr="005265A6">
        <w:t xml:space="preserve"> </w:t>
      </w:r>
      <w:r w:rsidRPr="005265A6" w:rsidR="00C54FE1">
        <w:t>года</w:t>
      </w:r>
      <w:r w:rsidRPr="005265A6">
        <w:t xml:space="preserve"> со дня вступления приговора в законную силу, ежемесячными платежами</w:t>
      </w:r>
      <w:r w:rsidRPr="005265A6" w:rsidR="0017714F">
        <w:t xml:space="preserve"> до 30 числа каждого месяца по </w:t>
      </w:r>
      <w:r w:rsidRPr="005265A6" w:rsidR="00C54FE1">
        <w:t>4150</w:t>
      </w:r>
      <w:r w:rsidRPr="005265A6">
        <w:t xml:space="preserve"> рублей</w:t>
      </w:r>
      <w:r w:rsidRPr="005265A6" w:rsidR="00C54FE1">
        <w:t>, последний месяц 4550 рублей</w:t>
      </w:r>
      <w:r w:rsidRPr="005265A6">
        <w:t>.</w:t>
      </w:r>
    </w:p>
    <w:p w:rsidR="005D7936" w:rsidRPr="005265A6" w:rsidP="00770D7B">
      <w:pPr>
        <w:pStyle w:val="18"/>
        <w:shd w:val="clear" w:color="auto" w:fill="auto"/>
        <w:spacing w:before="0" w:line="240" w:lineRule="auto"/>
        <w:ind w:firstLine="560"/>
        <w:jc w:val="both"/>
      </w:pPr>
      <w:r w:rsidRPr="005265A6">
        <w:t>Реквизиты для оплаты штрафа: Взыскатель: Российская Федерация. Полу</w:t>
      </w:r>
      <w:r w:rsidRPr="005265A6">
        <w:t>чатель: УФК по ХМАО - Югре (УМВД России по ХМАО - Югре), ИНН 8601010390, КПП 860101001, ОКТМО 71875000. Банк: РКЦ Ханты- Мансийск//УФК по Ханты-Мансийскому авто</w:t>
      </w:r>
      <w:r w:rsidRPr="005265A6" w:rsidR="00997309">
        <w:t>номному округу - Югре г. Ханты-</w:t>
      </w:r>
      <w:r w:rsidRPr="005265A6">
        <w:t>Мансийск, БИК 007162163, ЕКС № 40102810245370000007, Казначейский</w:t>
      </w:r>
      <w:r w:rsidRPr="005265A6">
        <w:t xml:space="preserve"> счет № 03100643000000018700, лицевой счет № 04871342940 КБК 188</w:t>
      </w:r>
      <w:r w:rsidRPr="005265A6" w:rsidR="003C2203">
        <w:t> </w:t>
      </w:r>
      <w:r w:rsidRPr="005265A6">
        <w:t>116</w:t>
      </w:r>
      <w:r w:rsidRPr="005265A6" w:rsidR="003C2203">
        <w:t xml:space="preserve"> </w:t>
      </w:r>
      <w:r w:rsidRPr="005265A6">
        <w:t>031</w:t>
      </w:r>
      <w:r w:rsidRPr="005265A6" w:rsidR="003C2203">
        <w:t>3</w:t>
      </w:r>
      <w:r w:rsidRPr="005265A6">
        <w:t>2</w:t>
      </w:r>
      <w:r w:rsidRPr="005265A6" w:rsidR="003C2203">
        <w:t xml:space="preserve"> </w:t>
      </w:r>
      <w:r w:rsidRPr="005265A6">
        <w:t>01</w:t>
      </w:r>
      <w:r w:rsidRPr="005265A6" w:rsidR="003C2203">
        <w:t xml:space="preserve">  </w:t>
      </w:r>
      <w:r w:rsidRPr="005265A6">
        <w:t>0000</w:t>
      </w:r>
      <w:r w:rsidRPr="005265A6" w:rsidR="003C2203">
        <w:t xml:space="preserve"> </w:t>
      </w:r>
      <w:r w:rsidRPr="005265A6">
        <w:t>140 «Денежные взыскания (штрафы) и иные суммы, взыскиваемые с лиц, виновных в совершении преступлений, и в возмещение</w:t>
      </w:r>
      <w:r w:rsidRPr="005265A6" w:rsidR="00997309">
        <w:t xml:space="preserve"> </w:t>
      </w:r>
      <w:r w:rsidRPr="005265A6">
        <w:t>ущерба имуществу, зачисляемые в федеральный бюджет»</w:t>
      </w:r>
      <w:r w:rsidRPr="005265A6" w:rsidR="009B1CAF">
        <w:t>,</w:t>
      </w:r>
      <w:r w:rsidRPr="005265A6">
        <w:t xml:space="preserve"> </w:t>
      </w:r>
      <w:r w:rsidRPr="005265A6" w:rsidR="009B1CAF">
        <w:t xml:space="preserve">единый уникальный номер уголовного дела: </w:t>
      </w:r>
      <w:r w:rsidRPr="005265A6" w:rsidR="003C2203">
        <w:t>12401711022038086</w:t>
      </w:r>
      <w:r w:rsidRPr="005265A6" w:rsidR="009B1CAF">
        <w:t>, у</w:t>
      </w:r>
      <w:r w:rsidRPr="005265A6">
        <w:t xml:space="preserve">никальный идентификационный номер: </w:t>
      </w:r>
      <w:r w:rsidRPr="005265A6" w:rsidR="003C2203">
        <w:t>18858624050480380866</w:t>
      </w:r>
      <w:r w:rsidRPr="005265A6">
        <w:t>.</w:t>
      </w:r>
    </w:p>
    <w:p w:rsidR="009639D9" w:rsidRPr="005265A6" w:rsidP="00770D7B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Ме</w:t>
      </w:r>
      <w:r w:rsidRPr="005265A6" w:rsidR="009B1CAF">
        <w:rPr>
          <w:sz w:val="27"/>
          <w:szCs w:val="27"/>
        </w:rPr>
        <w:t xml:space="preserve">ру процессуального принуждения </w:t>
      </w:r>
      <w:r w:rsidRPr="005265A6" w:rsidR="003C2203">
        <w:rPr>
          <w:sz w:val="27"/>
          <w:szCs w:val="27"/>
        </w:rPr>
        <w:t>Юнусову Турабу Ревшеновичу</w:t>
      </w:r>
      <w:r w:rsidRPr="005265A6" w:rsidR="003A7CB6">
        <w:rPr>
          <w:sz w:val="27"/>
          <w:szCs w:val="27"/>
        </w:rPr>
        <w:t xml:space="preserve"> </w:t>
      </w:r>
      <w:r w:rsidRPr="005265A6" w:rsidR="009B1CAF">
        <w:rPr>
          <w:sz w:val="27"/>
          <w:szCs w:val="27"/>
        </w:rPr>
        <w:t xml:space="preserve">в виде подписки о невыезде и надлежащем поведении, </w:t>
      </w:r>
      <w:r w:rsidRPr="005265A6">
        <w:rPr>
          <w:sz w:val="27"/>
          <w:szCs w:val="27"/>
        </w:rPr>
        <w:t>отменить после вступления пр</w:t>
      </w:r>
      <w:r w:rsidRPr="005265A6">
        <w:rPr>
          <w:sz w:val="27"/>
          <w:szCs w:val="27"/>
        </w:rPr>
        <w:t>иговора суда в законную силу.</w:t>
      </w:r>
    </w:p>
    <w:p w:rsidR="00E9731B" w:rsidRPr="005265A6" w:rsidP="00E9731B">
      <w:pPr>
        <w:tabs>
          <w:tab w:val="left" w:pos="8789"/>
        </w:tabs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Вещественные доказательства по делу:</w:t>
      </w:r>
      <w:r w:rsidRPr="005265A6" w:rsidR="0003708B">
        <w:rPr>
          <w:sz w:val="27"/>
          <w:szCs w:val="27"/>
        </w:rPr>
        <w:t xml:space="preserve"> </w:t>
      </w:r>
      <w:r w:rsidRPr="005265A6">
        <w:rPr>
          <w:sz w:val="27"/>
          <w:szCs w:val="27"/>
        </w:rPr>
        <w:t xml:space="preserve">копии заявлений о регистрации по месту пребывания на граждан РФ, копии сведений из ЕГРН, бланки заявлений - согласий на вселение и регистрацию по месту пребывания на граждан РФ - хранить в </w:t>
      </w:r>
      <w:r w:rsidRPr="005265A6">
        <w:rPr>
          <w:sz w:val="27"/>
          <w:szCs w:val="27"/>
        </w:rPr>
        <w:t>материалах уголовного дела, сотовый телефон марки «</w:t>
      </w:r>
      <w:r w:rsidRPr="005265A6">
        <w:rPr>
          <w:sz w:val="27"/>
          <w:szCs w:val="27"/>
          <w:lang w:val="en-US"/>
        </w:rPr>
        <w:t>Iphone</w:t>
      </w:r>
      <w:r w:rsidRPr="005265A6">
        <w:rPr>
          <w:sz w:val="27"/>
          <w:szCs w:val="27"/>
        </w:rPr>
        <w:t xml:space="preserve">11», </w:t>
      </w:r>
      <w:r w:rsidRPr="005265A6">
        <w:rPr>
          <w:sz w:val="27"/>
          <w:szCs w:val="27"/>
          <w:lang w:val="en-US"/>
        </w:rPr>
        <w:t>IMEI</w:t>
      </w:r>
      <w:r w:rsidRPr="005265A6">
        <w:rPr>
          <w:sz w:val="27"/>
          <w:szCs w:val="27"/>
        </w:rPr>
        <w:t xml:space="preserve">1: 352672768012098, </w:t>
      </w:r>
      <w:r w:rsidRPr="005265A6">
        <w:rPr>
          <w:sz w:val="27"/>
          <w:szCs w:val="27"/>
          <w:lang w:val="en-US"/>
        </w:rPr>
        <w:t>IMEI</w:t>
      </w:r>
      <w:r w:rsidRPr="005265A6">
        <w:rPr>
          <w:sz w:val="27"/>
          <w:szCs w:val="27"/>
        </w:rPr>
        <w:t xml:space="preserve">2: 352672768138026, оставить - Юнусову </w:t>
      </w:r>
      <w:r w:rsidRPr="005265A6">
        <w:rPr>
          <w:rStyle w:val="12pt0"/>
          <w:sz w:val="27"/>
          <w:szCs w:val="27"/>
        </w:rPr>
        <w:t>Т.Р.</w:t>
      </w:r>
    </w:p>
    <w:p w:rsidR="0003708B" w:rsidRPr="005265A6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Приговор может быть обжалован в Нижн</w:t>
      </w:r>
      <w:r w:rsidRPr="005265A6" w:rsidR="00997309">
        <w:rPr>
          <w:sz w:val="27"/>
          <w:szCs w:val="27"/>
        </w:rPr>
        <w:t>евартовский городской суд Ханты-</w:t>
      </w:r>
      <w:r w:rsidRPr="005265A6">
        <w:rPr>
          <w:sz w:val="27"/>
          <w:szCs w:val="27"/>
        </w:rPr>
        <w:t>Мансийского автономного округа – Югры в течение пятнад</w:t>
      </w:r>
      <w:r w:rsidRPr="005265A6">
        <w:rPr>
          <w:sz w:val="27"/>
          <w:szCs w:val="27"/>
        </w:rPr>
        <w:t>цати суток со дня провозглашения, с соблюдением требований ст. 317 Уголовно-процессуального кодекса Российской Федерации, через мирового судью судебного участка № 2.</w:t>
      </w:r>
    </w:p>
    <w:p w:rsidR="003243B9" w:rsidRPr="005265A6" w:rsidP="00B03E11">
      <w:pPr>
        <w:ind w:firstLine="567"/>
        <w:jc w:val="both"/>
        <w:rPr>
          <w:sz w:val="27"/>
          <w:szCs w:val="27"/>
        </w:rPr>
      </w:pPr>
      <w:r w:rsidRPr="005265A6">
        <w:rPr>
          <w:sz w:val="27"/>
          <w:szCs w:val="27"/>
        </w:rPr>
        <w:t>В случае подачи апелляционной жалобы осужденный вправе ходатайствовать о своем участии в р</w:t>
      </w:r>
      <w:r w:rsidRPr="005265A6">
        <w:rPr>
          <w:sz w:val="27"/>
          <w:szCs w:val="27"/>
        </w:rPr>
        <w:t>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защитника.</w:t>
      </w:r>
    </w:p>
    <w:p w:rsidR="00AA7EB5" w:rsidRPr="005265A6" w:rsidP="00770D7B">
      <w:pPr>
        <w:ind w:firstLine="539"/>
        <w:rPr>
          <w:sz w:val="27"/>
          <w:szCs w:val="27"/>
        </w:rPr>
      </w:pPr>
    </w:p>
    <w:p w:rsidR="0003708B" w:rsidRPr="005265A6" w:rsidP="00770D7B">
      <w:pPr>
        <w:ind w:firstLine="539"/>
        <w:rPr>
          <w:sz w:val="27"/>
          <w:szCs w:val="27"/>
        </w:rPr>
      </w:pPr>
      <w:r>
        <w:rPr>
          <w:sz w:val="27"/>
          <w:szCs w:val="27"/>
        </w:rPr>
        <w:t>…</w:t>
      </w:r>
    </w:p>
    <w:p w:rsidR="00B11D83" w:rsidRPr="005265A6" w:rsidP="00B03E11">
      <w:pPr>
        <w:ind w:firstLine="539"/>
        <w:rPr>
          <w:sz w:val="27"/>
          <w:szCs w:val="27"/>
        </w:rPr>
      </w:pPr>
      <w:r w:rsidRPr="005265A6">
        <w:rPr>
          <w:sz w:val="27"/>
          <w:szCs w:val="27"/>
        </w:rPr>
        <w:t xml:space="preserve">Мировой судья </w:t>
      </w:r>
      <w:r w:rsidRPr="005265A6">
        <w:rPr>
          <w:sz w:val="27"/>
          <w:szCs w:val="27"/>
        </w:rPr>
        <w:tab/>
      </w:r>
      <w:r w:rsidRPr="005265A6">
        <w:rPr>
          <w:sz w:val="27"/>
          <w:szCs w:val="27"/>
        </w:rPr>
        <w:tab/>
      </w:r>
      <w:r w:rsidRPr="005265A6">
        <w:rPr>
          <w:sz w:val="27"/>
          <w:szCs w:val="27"/>
        </w:rPr>
        <w:tab/>
      </w:r>
      <w:r w:rsidRPr="005265A6">
        <w:rPr>
          <w:sz w:val="27"/>
          <w:szCs w:val="27"/>
        </w:rPr>
        <w:tab/>
      </w:r>
      <w:r w:rsidRPr="005265A6">
        <w:rPr>
          <w:sz w:val="27"/>
          <w:szCs w:val="27"/>
        </w:rPr>
        <w:tab/>
      </w:r>
      <w:r w:rsidRPr="005265A6">
        <w:rPr>
          <w:sz w:val="27"/>
          <w:szCs w:val="27"/>
        </w:rPr>
        <w:tab/>
      </w:r>
      <w:r w:rsidRPr="005265A6" w:rsidR="003243B9">
        <w:rPr>
          <w:sz w:val="27"/>
          <w:szCs w:val="27"/>
        </w:rPr>
        <w:tab/>
      </w:r>
      <w:r w:rsidRPr="005265A6">
        <w:rPr>
          <w:sz w:val="27"/>
          <w:szCs w:val="27"/>
        </w:rPr>
        <w:t>Л.И. Трифонова</w:t>
      </w:r>
    </w:p>
    <w:sectPr w:rsidSect="005B3D14">
      <w:headerReference w:type="even" r:id="rId5"/>
      <w:headerReference w:type="default" r:id="rId6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07F">
      <w:rPr>
        <w:rStyle w:val="PageNumber"/>
        <w:noProof/>
      </w:rPr>
      <w:t>4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6F63DE5"/>
    <w:multiLevelType w:val="multilevel"/>
    <w:tmpl w:val="78E8F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9C437C"/>
    <w:multiLevelType w:val="multilevel"/>
    <w:tmpl w:val="3EF4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7AC40EF"/>
    <w:multiLevelType w:val="multilevel"/>
    <w:tmpl w:val="B63C8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21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2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26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3"/>
  </w:num>
  <w:num w:numId="20">
    <w:abstractNumId w:val="27"/>
  </w:num>
  <w:num w:numId="21">
    <w:abstractNumId w:val="9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4"/>
  </w:num>
  <w:num w:numId="29">
    <w:abstractNumId w:val="14"/>
  </w:num>
  <w:num w:numId="30">
    <w:abstractNumId w:val="2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A2F"/>
    <w:rsid w:val="00005DA7"/>
    <w:rsid w:val="00005FFD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1AE9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71B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027A"/>
    <w:rsid w:val="00172318"/>
    <w:rsid w:val="001731D5"/>
    <w:rsid w:val="00173FB4"/>
    <w:rsid w:val="0017714F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1587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3720"/>
    <w:rsid w:val="00357A1C"/>
    <w:rsid w:val="003610D8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A7CB6"/>
    <w:rsid w:val="003B323F"/>
    <w:rsid w:val="003B5784"/>
    <w:rsid w:val="003B5953"/>
    <w:rsid w:val="003B7C85"/>
    <w:rsid w:val="003C02D8"/>
    <w:rsid w:val="003C2203"/>
    <w:rsid w:val="003C663D"/>
    <w:rsid w:val="003C6B3A"/>
    <w:rsid w:val="003D0503"/>
    <w:rsid w:val="003D2B90"/>
    <w:rsid w:val="003D5194"/>
    <w:rsid w:val="003E00BB"/>
    <w:rsid w:val="003E310A"/>
    <w:rsid w:val="003E3D1A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5D5A"/>
    <w:rsid w:val="00447E6A"/>
    <w:rsid w:val="00447F8A"/>
    <w:rsid w:val="00450235"/>
    <w:rsid w:val="00452DE4"/>
    <w:rsid w:val="00453559"/>
    <w:rsid w:val="00454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55F0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1775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5BB8"/>
    <w:rsid w:val="005262AB"/>
    <w:rsid w:val="00526516"/>
    <w:rsid w:val="005265A6"/>
    <w:rsid w:val="00527E17"/>
    <w:rsid w:val="00530613"/>
    <w:rsid w:val="005310F0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C09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97261"/>
    <w:rsid w:val="006A1915"/>
    <w:rsid w:val="006A1FA0"/>
    <w:rsid w:val="006A2EA4"/>
    <w:rsid w:val="006A4D6A"/>
    <w:rsid w:val="006A5DB8"/>
    <w:rsid w:val="006A5DE2"/>
    <w:rsid w:val="006A6C4C"/>
    <w:rsid w:val="006B1001"/>
    <w:rsid w:val="006B1009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416"/>
    <w:rsid w:val="006F55A6"/>
    <w:rsid w:val="006F5D4F"/>
    <w:rsid w:val="006F6696"/>
    <w:rsid w:val="006F73A1"/>
    <w:rsid w:val="00700E46"/>
    <w:rsid w:val="00701DB2"/>
    <w:rsid w:val="007024A4"/>
    <w:rsid w:val="00704DBA"/>
    <w:rsid w:val="007117A9"/>
    <w:rsid w:val="00712496"/>
    <w:rsid w:val="00712B1C"/>
    <w:rsid w:val="00712C1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44F88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442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3E5F"/>
    <w:rsid w:val="008344E8"/>
    <w:rsid w:val="00834D46"/>
    <w:rsid w:val="0083681F"/>
    <w:rsid w:val="008406D1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678B2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15315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09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CAF"/>
    <w:rsid w:val="009B2AC5"/>
    <w:rsid w:val="009B42CF"/>
    <w:rsid w:val="009B4449"/>
    <w:rsid w:val="009B6592"/>
    <w:rsid w:val="009B76AC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57D97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A7EB5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56E8"/>
    <w:rsid w:val="00AE75DF"/>
    <w:rsid w:val="00AF2D89"/>
    <w:rsid w:val="00AF36B1"/>
    <w:rsid w:val="00AF427E"/>
    <w:rsid w:val="00AF701A"/>
    <w:rsid w:val="00B00CF5"/>
    <w:rsid w:val="00B03E11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4E6E"/>
    <w:rsid w:val="00C168B7"/>
    <w:rsid w:val="00C16E41"/>
    <w:rsid w:val="00C21AC2"/>
    <w:rsid w:val="00C2549C"/>
    <w:rsid w:val="00C2680B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4FE1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18FE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1664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E8"/>
    <w:rsid w:val="00E06CFB"/>
    <w:rsid w:val="00E07968"/>
    <w:rsid w:val="00E1111B"/>
    <w:rsid w:val="00E1507F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36BB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9731B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B98"/>
    <w:rsid w:val="00EC0E1D"/>
    <w:rsid w:val="00EC10EA"/>
    <w:rsid w:val="00EC3E6A"/>
    <w:rsid w:val="00EC5852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12pt0">
    <w:name w:val="Основной текст + 12 pt"/>
    <w:basedOn w:val="a11"/>
    <w:rsid w:val="00E9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A0D7-6911-4170-A521-3F2A17BF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